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79" w:rsidRDefault="0017447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180975</wp:posOffset>
                </wp:positionV>
                <wp:extent cx="85344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0" cy="14046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479" w:rsidRPr="00174479" w:rsidRDefault="00174479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7447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Year </w:t>
                            </w:r>
                            <w:proofErr w:type="gramStart"/>
                            <w:r w:rsidRPr="0017447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4</w:t>
                            </w:r>
                            <w:proofErr w:type="gramEnd"/>
                            <w:r w:rsidRPr="0017447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Spring 1 KKO – Composing Through Art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                </w:t>
                            </w:r>
                            <w:r w:rsidRPr="00174479">
                              <w:rPr>
                                <w:rFonts w:ascii="Arial Rounded MT Bold" w:hAnsi="Arial Rounded MT Bold"/>
                              </w:rPr>
                              <w:t xml:space="preserve">         </w:t>
                            </w:r>
                            <w:r w:rsidRPr="00174479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In collaboration with Walsall Music Hub and Walsall Art Gallery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14.25pt;width:6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4IUQIAAPUEAAAOAAAAZHJzL2Uyb0RvYy54bWysVNuO2yAQfa/Uf0C8N7bT7KVWnNU2q1SV&#10;thd1tx+AMY5RMUOBxE6/fgdw0nT7tFVfEDAzZ2bOHFjejL0ie2GdBF3RYpZTIjSHRuptRb8/bt5c&#10;U+I80w1ToEVFD8LRm9XrV8vBlGIOHahGWIIg2pWDqWjnvSmzzPFO9MzNwAiNxhZszzwe7TZrLBsQ&#10;vVfZPM8vswFsYyxw4Rze3iUjXUX8thXcf2lbJzxRFcXafFxtXOuwZqslK7eWmU7yqQz2D1X0TGpM&#10;eoK6Y56RnZV/QfWSW3DQ+hmHPoO2lVzEHrCbIn/WzUPHjIi9IDnOnGhy/w+Wf95/tUQ2FZ0XV5Ro&#10;1uOQHsXoyXsYyTzwMxhXotuDQUc/4jXOOfbqzD3wH45oWHdMb8WttTB0gjVYXxEis7PQhOMCSD18&#10;ggbTsJ2HCDS2tg/kIR0E0XFOh9NsQikcL68v3i4WOZo42opFvricx+llrDyGG+v8BwE9CZuKWhx+&#10;hGf7e+dDOaw8uoRsDpRsNlKpeAiCE2tlyZ6hVBjnQvvL2MQzT6WDv4YQmUDDTWw1dDf16Q9KBD+l&#10;v4kW+Y1tpUR2W4c8SYT4SrCnoxSxwhgQHFvEf2HsFBKiRdT+C+NPQTE/aH+K76UGm4b+J1HKp0lj&#10;vcn/SEUiIAjAj/U4yaiG5oACsJDeIf4buOnA/qJkwDdYUfdzx6ygRH3UKKJ3BY4cH208LC6ucOLE&#10;nlvqcwvTHKEq6ilJ27WPHEfWzS2KbSOjDEJRqZKpWHxbUR3TPxAe7/k5ev3+rVZPAAAA//8DAFBL&#10;AwQUAAYACAAAACEAEG9JBd8AAAAJAQAADwAAAGRycy9kb3ducmV2LnhtbEyPQUvDQBCF74L/YRnB&#10;m921NU2bZlNEEEQEsQpeN9lpEpKdjdlpG/31bk96nPceb76XbyfXiyOOofWk4XamQCBV3rZUa/h4&#10;f7xZgQhsyJreE2r4xgDb4vIiN5n1J3rD445rEUsoZEZDwzxkUoaqQWfCzA9I0dv70RmO51hLO5pT&#10;LHe9nCu1lM60FD80ZsCHBqtud3Aakp/n1/RzySqtvrqXZlC+5O5J6+ur6X4DgnHivzCc8SM6FJGp&#10;9AeyQfQa1nEJa5ivEhBne5EsolJG5W6dgixy+X9B8QsAAP//AwBQSwECLQAUAAYACAAAACEAtoM4&#10;kv4AAADhAQAAEwAAAAAAAAAAAAAAAAAAAAAAW0NvbnRlbnRfVHlwZXNdLnhtbFBLAQItABQABgAI&#10;AAAAIQA4/SH/1gAAAJQBAAALAAAAAAAAAAAAAAAAAC8BAABfcmVscy8ucmVsc1BLAQItABQABgAI&#10;AAAAIQCuUw4IUQIAAPUEAAAOAAAAAAAAAAAAAAAAAC4CAABkcnMvZTJvRG9jLnhtbFBLAQItABQA&#10;BgAIAAAAIQAQb0kF3wAAAAkBAAAPAAAAAAAAAAAAAAAAAKsEAABkcnMvZG93bnJldi54bWxQSwUG&#10;AAAAAAQABADzAAAAtwUAAAAA&#10;" fillcolor="#70ad47 [3209]" stroked="f">
                <v:textbox style="mso-fit-shape-to-text:t">
                  <w:txbxContent>
                    <w:p w:rsidR="00174479" w:rsidRPr="00174479" w:rsidRDefault="00174479">
                      <w:pPr>
                        <w:rPr>
                          <w:rFonts w:ascii="Arial Rounded MT Bold" w:hAnsi="Arial Rounded MT Bold"/>
                        </w:rPr>
                      </w:pPr>
                      <w:r w:rsidRPr="00174479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Year </w:t>
                      </w:r>
                      <w:proofErr w:type="gramStart"/>
                      <w:r w:rsidRPr="00174479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4</w:t>
                      </w:r>
                      <w:proofErr w:type="gramEnd"/>
                      <w:r w:rsidRPr="00174479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Spring 1 KKO – Composing Through Art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                </w:t>
                      </w:r>
                      <w:r w:rsidRPr="00174479">
                        <w:rPr>
                          <w:rFonts w:ascii="Arial Rounded MT Bold" w:hAnsi="Arial Rounded MT Bold"/>
                        </w:rPr>
                        <w:t xml:space="preserve">         </w:t>
                      </w:r>
                      <w:r w:rsidRPr="00174479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In collaboration with Walsall Music Hub and Walsall Art Gallery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</w:t>
      </w:r>
      <w:r w:rsidRPr="00174479">
        <w:drawing>
          <wp:inline distT="0" distB="0" distL="0" distR="0" wp14:anchorId="11F4B9AD" wp14:editId="7483ED09">
            <wp:extent cx="3362325" cy="28086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7352" cy="282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Pr="00174479">
        <w:drawing>
          <wp:inline distT="0" distB="0" distL="0" distR="0" wp14:anchorId="67CC520D" wp14:editId="50EDCBBA">
            <wp:extent cx="3628205" cy="2733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3492" cy="274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</w:t>
      </w:r>
    </w:p>
    <w:p w:rsidR="00174479" w:rsidRDefault="0017447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9525</wp:posOffset>
                </wp:positionV>
                <wp:extent cx="4095750" cy="15716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571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479" w:rsidRDefault="00174479">
                            <w:r>
                              <w:t>When creating your composition:</w:t>
                            </w:r>
                          </w:p>
                          <w:p w:rsidR="00174479" w:rsidRDefault="00174479" w:rsidP="001744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Make sure you have planned the structure – beginning, middle and end.</w:t>
                            </w:r>
                          </w:p>
                          <w:p w:rsidR="00174479" w:rsidRDefault="00174479" w:rsidP="001744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Rehearse your composition – check everyone knows what to do and when.  </w:t>
                            </w:r>
                          </w:p>
                          <w:p w:rsidR="00174479" w:rsidRDefault="00174479" w:rsidP="001744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Try to include contrast – e.g. change the dynamics or the tempo.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3.5pt;margin-top:.75pt;width:322.5pt;height:1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S9QQIAAMMEAAAOAAAAZHJzL2Uyb0RvYy54bWysVNuO0zAQfUfiHyy/0zSlFzZqulq6gJCW&#10;i9jlA1zHbiwcj7HdJt2vZ+yk2QISEogXy/bMHJ8zF6+vu0aTo3BegSlpPplSIgyHSpl9Sb8+vH3x&#10;ihIfmKmYBiNKehKeXm+eP1u3thAzqEFXwhEEMb5obUnrEGyRZZ7XomF+AlYYNEpwDQt4dPuscqxF&#10;9EZns+l0mbXgKuuAC+/x9rY30k3Cl1Lw8ElKLwLRJUVuIa0urbu4Zps1K/aO2VrxgQb7BxYNUwYf&#10;HaFuWWDk4NRvUI3iDjzIMOHQZCCl4iJpQDX59Bc19zWzImnB5Hg7psn/P1j+8fjZEVWVdE6JYQ2W&#10;6EF0gbyGjsxidlrrC3S6t+gWOrzGKiel3t4B/+aJgW3NzF7cOAdtLViF7PIYmV2E9jg+guzaD1Dh&#10;M+wQIAF10jUxdZgMguhYpdNYmUiF4+V8erVYLdDE0ZYvVvlytkhvsOIcbp0P7wQ0JG5K6rD0CZ4d&#10;73yIdFhxdomvaRPXyPeNqVIXBKZ0v0fXaE4CIueBfThp0Yd+ERJzhrxe9qmI3Sq22pEjwz7Todcf&#10;UdAzhkil9Rg05O/nIMa5MGE5iBr8Y6hIXfw3wWNEehlMGIMbZcD9mbLs/c/qe82xkqHbdalRkrh4&#10;s4PqhAV10E8V/gK4qcE9UtLiRJXUfz8wJyjR7w02xVU+n8cRTIf5YjXDg7u07C4tzHCEKmmgpN9u&#10;QxrbqMnADTaPVKmsT0wGzjgpqdrDVMdRvDwnr6e/Z/MDAAD//wMAUEsDBBQABgAIAAAAIQDjZXDx&#10;3wAAAAoBAAAPAAAAZHJzL2Rvd25yZXYueG1sTI9NT8MwDIbvSPyHyEjcWNoy9lGaThPSLogDlE1c&#10;08ZrKxqnNOlW+PV4Jzjar/X4ebPNZDtxwsG3jhTEswgEUuVMS7WC/fvubgXCB01Gd45QwTd62OTX&#10;V5lOjTvTG56KUAuGkE+1giaEPpXSVw1a7WeuR+Ls6AarA49DLc2gzwy3nUyiaCGtbok/NLrHpwar&#10;z2K0CpIXu/t4PWD8sy3j41jY55X8Wih1ezNtH0EEnMLfMVz0WR1ydirdSMaLTsFyvuQugYMHEJf8&#10;fp3womT6fB2BzDP5v0L+CwAA//8DAFBLAQItABQABgAIAAAAIQC2gziS/gAAAOEBAAATAAAAAAAA&#10;AAAAAAAAAAAAAABbQ29udGVudF9UeXBlc10ueG1sUEsBAi0AFAAGAAgAAAAhADj9If/WAAAAlAEA&#10;AAsAAAAAAAAAAAAAAAAALwEAAF9yZWxzLy5yZWxzUEsBAi0AFAAGAAgAAAAhAMzPdL1BAgAAwwQA&#10;AA4AAAAAAAAAAAAAAAAALgIAAGRycy9lMm9Eb2MueG1sUEsBAi0AFAAGAAgAAAAhAONlcPHfAAAA&#10;CgEAAA8AAAAAAAAAAAAAAAAAmwQAAGRycy9kb3ducmV2LnhtbFBLBQYAAAAABAAEAPMAAACnBQAA&#10;AAA=&#10;" fillcolor="#70ad47 [3209]" strokecolor="white [3201]" strokeweight="1.5pt">
                <v:textbox>
                  <w:txbxContent>
                    <w:p w:rsidR="00174479" w:rsidRDefault="00174479">
                      <w:r>
                        <w:t>When creating your composition:</w:t>
                      </w:r>
                    </w:p>
                    <w:p w:rsidR="00174479" w:rsidRDefault="00174479" w:rsidP="0017447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Make sure you have planned the structure – beginning, middle and end.</w:t>
                      </w:r>
                    </w:p>
                    <w:p w:rsidR="00174479" w:rsidRDefault="00174479" w:rsidP="0017447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Rehearse your composition – check everyone knows what to do and when.  </w:t>
                      </w:r>
                    </w:p>
                    <w:p w:rsidR="00174479" w:rsidRDefault="00174479" w:rsidP="0017447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Try to include contrast – e.g. change the dynamics or the tempo.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4479">
        <w:drawing>
          <wp:inline distT="0" distB="0" distL="0" distR="0" wp14:anchorId="38C9D276" wp14:editId="319BD8ED">
            <wp:extent cx="3886200" cy="14188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7730" cy="142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4479" w:rsidSect="001744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950B5"/>
    <w:multiLevelType w:val="hybridMultilevel"/>
    <w:tmpl w:val="FBE8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79"/>
    <w:rsid w:val="00174479"/>
    <w:rsid w:val="00197BF0"/>
    <w:rsid w:val="0079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BF41"/>
  <w15:chartTrackingRefBased/>
  <w15:docId w15:val="{9F68BD3B-8031-4080-8990-AC9F4B0C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ST-AMANN-S</dc:creator>
  <cp:keywords/>
  <dc:description/>
  <cp:lastModifiedBy>ST-AMANN-S</cp:lastModifiedBy>
  <cp:revision>1</cp:revision>
  <dcterms:created xsi:type="dcterms:W3CDTF">2024-06-18T11:05:00Z</dcterms:created>
  <dcterms:modified xsi:type="dcterms:W3CDTF">2024-06-18T11:24:00Z</dcterms:modified>
</cp:coreProperties>
</file>